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F12" w:rsidRDefault="001B3F12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1B3F12">
        <w:rPr>
          <w:rFonts w:ascii="TH SarabunPSK" w:hAnsi="TH SarabunPSK" w:cs="TH SarabunPSK"/>
          <w:b/>
          <w:bCs/>
          <w:noProof/>
          <w:sz w:val="72"/>
          <w:szCs w:val="72"/>
          <w:cs/>
        </w:rPr>
        <w:drawing>
          <wp:inline distT="0" distB="0" distL="0" distR="0">
            <wp:extent cx="1336215" cy="1751152"/>
            <wp:effectExtent l="19050" t="0" r="0" b="0"/>
            <wp:docPr id="1" name="Picture 11" descr="14302595_10155216799633696_148576099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4302595_10155216799633696_1485760991_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555" cy="1748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A0E" w:rsidRP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07A0E">
        <w:rPr>
          <w:rFonts w:ascii="TH SarabunPSK" w:hAnsi="TH SarabunPSK" w:cs="TH SarabunPSK"/>
          <w:b/>
          <w:bCs/>
          <w:sz w:val="72"/>
          <w:szCs w:val="72"/>
          <w:cs/>
        </w:rPr>
        <w:t>แผนปฏิบัติราชการระยะ ๕ ปี</w:t>
      </w:r>
    </w:p>
    <w:p w:rsidR="0028275F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07A0E">
        <w:rPr>
          <w:rFonts w:ascii="TH SarabunPSK" w:hAnsi="TH SarabunPSK" w:cs="TH SarabunPSK"/>
          <w:b/>
          <w:bCs/>
          <w:sz w:val="72"/>
          <w:szCs w:val="72"/>
          <w:cs/>
        </w:rPr>
        <w:t>(พ.ศ.๒๕๖๓-๒๕๖๕)</w:t>
      </w:r>
    </w:p>
    <w:p w:rsidR="00E07A0E" w:rsidRP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07A0E">
        <w:rPr>
          <w:rFonts w:ascii="TH SarabunPSK" w:hAnsi="TH SarabunPSK" w:cs="TH SarabunPSK"/>
          <w:b/>
          <w:bCs/>
          <w:sz w:val="72"/>
          <w:szCs w:val="72"/>
          <w:cs/>
        </w:rPr>
        <w:t>ของ</w:t>
      </w: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07A0E">
        <w:rPr>
          <w:rFonts w:ascii="TH SarabunPSK" w:hAnsi="TH SarabunPSK" w:cs="TH SarabunPSK"/>
          <w:b/>
          <w:bCs/>
          <w:sz w:val="72"/>
          <w:szCs w:val="72"/>
          <w:cs/>
        </w:rPr>
        <w:t>มหาวิทยาลัยราชภัฏลำปาง</w:t>
      </w: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1B3F12" w:rsidRDefault="001B3F12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E07A0E">
        <w:rPr>
          <w:rFonts w:ascii="TH SarabunPSK" w:hAnsi="TH SarabunPSK" w:cs="TH SarabunPSK"/>
          <w:b/>
          <w:bCs/>
          <w:sz w:val="52"/>
          <w:szCs w:val="52"/>
          <w:cs/>
        </w:rPr>
        <w:t>มหาวิทยาลัยราชภัฏลำปาง</w:t>
      </w:r>
    </w:p>
    <w:p w:rsidR="00E07A0E" w:rsidRDefault="00E07A0E" w:rsidP="00E07A0E">
      <w:pPr>
        <w:jc w:val="center"/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พ.ศ. ๒๕๖</w:t>
      </w:r>
      <w:r w:rsidR="00BC22D6">
        <w:rPr>
          <w:rFonts w:ascii="TH SarabunPSK" w:hAnsi="TH SarabunPSK" w:cs="TH SarabunPSK" w:hint="cs"/>
          <w:b/>
          <w:bCs/>
          <w:sz w:val="52"/>
          <w:szCs w:val="52"/>
          <w:cs/>
        </w:rPr>
        <w:t>๓</w:t>
      </w: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คำนำ</w:t>
      </w:r>
    </w:p>
    <w:p w:rsidR="00D80235" w:rsidRPr="00D80235" w:rsidRDefault="00D80235" w:rsidP="00E07A0E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BF1A83" w:rsidRDefault="00BF1A83" w:rsidP="00BF1A83">
      <w:pPr>
        <w:spacing w:line="200" w:lineRule="auto"/>
        <w:ind w:right="26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C6281">
        <w:rPr>
          <w:rFonts w:ascii="TH SarabunPSK" w:hAnsi="TH SarabunPSK" w:cs="TH SarabunPSK"/>
          <w:sz w:val="32"/>
          <w:szCs w:val="32"/>
          <w:cs/>
        </w:rPr>
        <w:t xml:space="preserve">แผนปฏิบัติราชการระยะ ๕ ปี พ.ศ.๒๕๖๓ - ๒๕๖๕ ของมหาวิทยาลัยราชภัฏลำปาง </w:t>
      </w:r>
      <w:r w:rsidR="007E0418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  <w:r w:rsidRPr="00BC6281">
        <w:rPr>
          <w:rFonts w:ascii="TH SarabunPSK" w:hAnsi="TH SarabunPSK" w:cs="TH SarabunPSK"/>
          <w:sz w:val="32"/>
          <w:szCs w:val="32"/>
          <w:cs/>
        </w:rPr>
        <w:t xml:space="preserve">เป็นการดำเนินการตามพระราชกฤษฎีกา ว่าด้วยหลักเกณฑ์และวิธีการบริหารกิจการบ้านเมืองที่ดี (ฉบับที่ ๒) พ.ศ.๒๕๖๒ </w:t>
      </w:r>
      <w:r w:rsidR="000544DB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BC6281">
        <w:rPr>
          <w:rFonts w:ascii="TH SarabunPSK" w:hAnsi="TH SarabunPSK" w:cs="TH SarabunPSK"/>
          <w:sz w:val="32"/>
          <w:szCs w:val="32"/>
          <w:cs/>
        </w:rPr>
        <w:t>แผนปฏิบัติราชการ</w:t>
      </w:r>
      <w:r w:rsidR="001031B9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0544DB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BC6281">
        <w:rPr>
          <w:rFonts w:ascii="TH SarabunPSK" w:hAnsi="TH SarabunPSK" w:cs="TH SarabunPSK"/>
          <w:sz w:val="32"/>
          <w:szCs w:val="32"/>
          <w:cs/>
        </w:rPr>
        <w:t xml:space="preserve">มีความสอดคล้องกับยุทธศาสตร์ชาติ แผนแม่บทภายใต้ยุทธศาสตร์ชาติ แผนปฏิรูปประเทศ </w:t>
      </w:r>
      <w:r w:rsidR="001031B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C6281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๑๒ </w:t>
      </w:r>
      <w:r w:rsidR="000544DB">
        <w:rPr>
          <w:rFonts w:ascii="TH SarabunPSK" w:hAnsi="TH SarabunPSK" w:cs="TH SarabunPSK" w:hint="cs"/>
          <w:sz w:val="32"/>
          <w:szCs w:val="32"/>
          <w:cs/>
        </w:rPr>
        <w:t xml:space="preserve">โดยสาระสำคัญของแผนประกอบด้วยวิสัยทัศน์ พันธกิจ เป้าหมาย แนวทางพัฒนา </w:t>
      </w:r>
      <w:r w:rsidR="001031B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544DB">
        <w:rPr>
          <w:rFonts w:ascii="TH SarabunPSK" w:hAnsi="TH SarabunPSK" w:cs="TH SarabunPSK" w:hint="cs"/>
          <w:sz w:val="32"/>
          <w:szCs w:val="32"/>
          <w:cs/>
        </w:rPr>
        <w:t>แผนงาน/โครงการสำคัญ ในด้าน</w:t>
      </w:r>
      <w:proofErr w:type="spellStart"/>
      <w:r w:rsidR="000544DB">
        <w:rPr>
          <w:rFonts w:ascii="TH SarabunPSK" w:hAnsi="TH SarabunPSK" w:cs="TH SarabunPSK" w:hint="cs"/>
          <w:sz w:val="32"/>
          <w:szCs w:val="32"/>
          <w:cs/>
        </w:rPr>
        <w:t>ต่างๆ</w:t>
      </w:r>
      <w:proofErr w:type="spellEnd"/>
      <w:r w:rsidR="000544DB">
        <w:rPr>
          <w:rFonts w:ascii="TH SarabunPSK" w:hAnsi="TH SarabunPSK" w:cs="TH SarabunPSK" w:hint="cs"/>
          <w:sz w:val="32"/>
          <w:szCs w:val="32"/>
          <w:cs/>
        </w:rPr>
        <w:t xml:space="preserve"> ตาม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ภาร</w:t>
      </w:r>
      <w:r w:rsidR="000544DB">
        <w:rPr>
          <w:rFonts w:ascii="TH SarabunPSK" w:hAnsi="TH SarabunPSK" w:cs="TH SarabunPSK" w:hint="cs"/>
          <w:sz w:val="32"/>
          <w:szCs w:val="32"/>
          <w:cs/>
        </w:rPr>
        <w:t>กิจของมหาวิทยาลัย</w:t>
      </w:r>
      <w:r w:rsidR="001031B9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FC1BE6">
        <w:rPr>
          <w:rFonts w:ascii="TH SarabunPSK" w:hAnsi="TH SarabunPSK" w:cs="TH SarabunPSK" w:hint="cs"/>
          <w:sz w:val="32"/>
          <w:szCs w:val="32"/>
          <w:cs/>
        </w:rPr>
        <w:t>แผนนี้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จะถูกนำ</w:t>
      </w:r>
      <w:r w:rsidR="008F498F">
        <w:rPr>
          <w:rFonts w:ascii="TH SarabunPSK" w:hAnsi="TH SarabunPSK" w:cs="TH SarabunPSK" w:hint="cs"/>
          <w:sz w:val="32"/>
          <w:szCs w:val="32"/>
          <w:cs/>
        </w:rPr>
        <w:t>สู่การปฏิบัติโดย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จัดทำเป็นแผนปฏิบัติราชการประจำปี ต่อไป</w:t>
      </w:r>
    </w:p>
    <w:p w:rsidR="000544DB" w:rsidRPr="00FC1BE6" w:rsidRDefault="000544DB" w:rsidP="00FC1BE6">
      <w:pPr>
        <w:spacing w:line="200" w:lineRule="auto"/>
        <w:ind w:right="26"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มหาวิทยาลัยราชภัฏลำปางขอขอบคุณ</w:t>
      </w:r>
      <w:r w:rsidR="00FC1BE6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ที่ได้มีส่วนร่วมในการจัดทำแผนปฏิบัติราชการ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และมุ่งหวัง</w:t>
      </w:r>
      <w:r w:rsidR="008F498F">
        <w:rPr>
          <w:rFonts w:ascii="TH SarabunPSK" w:hAnsi="TH SarabunPSK" w:cs="TH SarabunPSK" w:hint="cs"/>
          <w:sz w:val="32"/>
          <w:szCs w:val="32"/>
          <w:cs/>
        </w:rPr>
        <w:t>ว่าบุคลากรทุกท่านจะได้</w:t>
      </w:r>
      <w:r w:rsidR="00FC1BE6">
        <w:rPr>
          <w:rFonts w:ascii="TH SarabunPSK" w:hAnsi="TH SarabunPSK" w:cs="TH SarabunPSK" w:hint="cs"/>
          <w:sz w:val="32"/>
          <w:szCs w:val="32"/>
          <w:cs/>
        </w:rPr>
        <w:t>ทุ่มเทและ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ร่วมมือร่วมใจกัน</w:t>
      </w:r>
      <w:r w:rsidR="00FC1BE6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1031B9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80235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FC1BE6">
        <w:rPr>
          <w:rFonts w:ascii="TH SarabunPSK" w:hAnsi="TH SarabunPSK" w:cs="TH SarabunPSK" w:hint="cs"/>
          <w:sz w:val="32"/>
          <w:szCs w:val="32"/>
          <w:cs/>
        </w:rPr>
        <w:t>บรรลุผลตามเป้าหมายของ</w:t>
      </w:r>
      <w:r w:rsidR="001031B9">
        <w:rPr>
          <w:rFonts w:ascii="TH SarabunPSK" w:hAnsi="TH SarabunPSK" w:cs="TH SarabunPSK" w:hint="cs"/>
          <w:sz w:val="32"/>
          <w:szCs w:val="32"/>
          <w:cs/>
        </w:rPr>
        <w:t>แผนปฏิบัติราชการ พ.ศ.๒๕๖๓</w:t>
      </w:r>
      <w:r w:rsidR="00FC1BE6">
        <w:rPr>
          <w:rFonts w:ascii="TH SarabunPSK" w:hAnsi="TH SarabunPSK" w:cs="TH SarabunPSK" w:hint="cs"/>
          <w:sz w:val="32"/>
          <w:szCs w:val="32"/>
          <w:cs/>
        </w:rPr>
        <w:t>-๒๕๖๕</w:t>
      </w:r>
      <w:r w:rsidR="001031B9">
        <w:rPr>
          <w:rFonts w:ascii="TH SarabunPSK" w:hAnsi="TH SarabunPSK" w:cs="TH SarabunPSK" w:hint="cs"/>
          <w:sz w:val="32"/>
          <w:szCs w:val="32"/>
          <w:cs/>
        </w:rPr>
        <w:t xml:space="preserve"> ของมหาวิทยาลัย</w:t>
      </w:r>
      <w:r w:rsidR="008F498F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FC1B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31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498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BF1A83" w:rsidRPr="00BF1A83" w:rsidRDefault="00BF1A83" w:rsidP="00BF1A83">
      <w:pPr>
        <w:ind w:left="360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BF1A83">
        <w:rPr>
          <w:rFonts w:ascii="TH SarabunPSK" w:hAnsi="TH SarabunPSK" w:cs="TH SarabunPSK" w:hint="cs"/>
          <w:sz w:val="32"/>
          <w:szCs w:val="32"/>
          <w:cs/>
        </w:rPr>
        <w:t>รองศาสตราจารย์ ดร.กิตติศักดิ์   สม</w:t>
      </w:r>
      <w:proofErr w:type="spellStart"/>
      <w:r w:rsidRPr="00BF1A83">
        <w:rPr>
          <w:rFonts w:ascii="TH SarabunPSK" w:hAnsi="TH SarabunPSK" w:cs="TH SarabunPSK" w:hint="cs"/>
          <w:sz w:val="32"/>
          <w:szCs w:val="32"/>
          <w:cs/>
        </w:rPr>
        <w:t>ุทธา</w:t>
      </w:r>
      <w:proofErr w:type="spellEnd"/>
      <w:r w:rsidRPr="00BF1A83">
        <w:rPr>
          <w:rFonts w:ascii="TH SarabunPSK" w:hAnsi="TH SarabunPSK" w:cs="TH SarabunPSK" w:hint="cs"/>
          <w:sz w:val="32"/>
          <w:szCs w:val="32"/>
          <w:cs/>
        </w:rPr>
        <w:t>รักษ์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อธิการบดีมหาวิทยาลัยราชภัฏลำปาง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C22D6">
        <w:rPr>
          <w:rFonts w:ascii="TH SarabunPSK" w:hAnsi="TH SarabunPSK" w:cs="TH SarabunPSK" w:hint="cs"/>
          <w:sz w:val="32"/>
          <w:szCs w:val="32"/>
          <w:cs/>
        </w:rPr>
        <w:t>มกรา</w:t>
      </w:r>
      <w:r>
        <w:rPr>
          <w:rFonts w:ascii="TH SarabunPSK" w:hAnsi="TH SarabunPSK" w:cs="TH SarabunPSK" w:hint="cs"/>
          <w:sz w:val="32"/>
          <w:szCs w:val="32"/>
          <w:cs/>
        </w:rPr>
        <w:t>คม ๒๕๖</w:t>
      </w:r>
      <w:r w:rsidR="00BC22D6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bookmarkStart w:id="0" w:name="_GoBack"/>
      <w:bookmarkEnd w:id="0"/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8F498F" w:rsidRPr="008F498F" w:rsidRDefault="008F498F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7A0E" w:rsidRDefault="00E07A0E" w:rsidP="00E07A0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สารบัญ</w:t>
      </w:r>
    </w:p>
    <w:p w:rsidR="007B3463" w:rsidRDefault="007B3463" w:rsidP="00E07A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3463" w:rsidRDefault="007B3463" w:rsidP="007B3463">
      <w:pPr>
        <w:ind w:left="720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E07A0E" w:rsidRPr="007B3463" w:rsidRDefault="00E07A0E" w:rsidP="007B3463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>ส่วนที่ ๑ บทสรุปผู้บริหาร</w:t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>ส่วนที่ ๒ ความสอดคล้องกับแผน ๓ ระดับ ตามนัยยะของมติคณะรัฐมนตรีเมื่อวันที่ ๔ ธันวาคม ๒๕๖๐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  <w:t>๒.๑ ยุทธศาสตร์ชาติ (แผนระดับที่ ๑)</w:t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  <w:t>๒.๒ แผนระดับที่ ๒ (เฉพาะที่เกี่ยวข้อง)</w:t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>ส่วนที่ ๓ สาระสำคัญแผนปฏิบัติราชการระยะ ๕ ปี (พ.ศ.๒๕๖๓-๒๕๖๕) ของมหาวิทยาลัยราชภัฏลำปาง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  <w:t>๓.๑ ภาพรวม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๓.๑.๑ วิสัยทัศน์</w:t>
      </w:r>
      <w:r w:rsidR="008F498F">
        <w:rPr>
          <w:rFonts w:ascii="TH SarabunPSK" w:hAnsi="TH SarabunPSK" w:cs="TH SarabunPSK"/>
          <w:sz w:val="32"/>
          <w:szCs w:val="32"/>
          <w:cs/>
        </w:rPr>
        <w:tab/>
      </w:r>
      <w:r w:rsidR="008F498F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E07A0E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๓.๑.๒ พันธกิจ</w:t>
      </w:r>
      <w:r w:rsidR="008F498F">
        <w:rPr>
          <w:rFonts w:ascii="TH SarabunPSK" w:hAnsi="TH SarabunPSK" w:cs="TH SarabunPSK"/>
          <w:sz w:val="32"/>
          <w:szCs w:val="32"/>
          <w:cs/>
        </w:rPr>
        <w:tab/>
      </w:r>
      <w:r w:rsidR="008F498F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/>
          <w:sz w:val="32"/>
          <w:szCs w:val="32"/>
          <w:cs/>
        </w:rPr>
        <w:tab/>
      </w:r>
      <w:r w:rsidR="007B3463" w:rsidRPr="007B3463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8F498F" w:rsidRDefault="008F498F" w:rsidP="008F49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๓.๑.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/>
          <w:sz w:val="32"/>
          <w:szCs w:val="32"/>
          <w:cs/>
        </w:rPr>
        <w:tab/>
      </w:r>
      <w:r w:rsidRPr="007B3463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E07A0E" w:rsidRPr="007B3463" w:rsidRDefault="008F498F" w:rsidP="00E07A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07A0E" w:rsidRPr="007B3463">
        <w:rPr>
          <w:rFonts w:ascii="TH SarabunPSK" w:hAnsi="TH SarabunPSK" w:cs="TH SarabunPSK" w:hint="cs"/>
          <w:sz w:val="32"/>
          <w:szCs w:val="32"/>
          <w:cs/>
        </w:rPr>
        <w:t>๓.๒ แผนปฏิบัติราชการ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๓.๒.๑ แผนปฏิบัติราชการ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F402AB">
        <w:rPr>
          <w:rFonts w:ascii="TH SarabunPSK" w:hAnsi="TH SarabunPSK" w:cs="TH SarabunPSK" w:hint="cs"/>
          <w:spacing w:val="-20"/>
          <w:sz w:val="32"/>
          <w:szCs w:val="32"/>
          <w:cs/>
        </w:rPr>
        <w:t>การผลิตบัณฑิต</w:t>
      </w:r>
      <w:r w:rsidR="007B3463" w:rsidRPr="00F402AB">
        <w:rPr>
          <w:rFonts w:ascii="TH SarabunPSK" w:hAnsi="TH SarabunPSK" w:cs="TH SarabunPSK" w:hint="cs"/>
          <w:spacing w:val="-20"/>
          <w:sz w:val="32"/>
          <w:szCs w:val="32"/>
          <w:cs/>
        </w:rPr>
        <w:t>ที่มีคุณภาพตอบสนองกลุ่มผู้เรียนที่หลากหลาย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๒๙ 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๓.๒.</w:t>
      </w:r>
      <w:r w:rsidR="00770B02" w:rsidRPr="007B3463">
        <w:rPr>
          <w:rFonts w:ascii="TH SarabunPSK" w:hAnsi="TH SarabunPSK" w:cs="TH SarabunPSK" w:hint="cs"/>
          <w:sz w:val="32"/>
          <w:szCs w:val="32"/>
          <w:cs/>
        </w:rPr>
        <w:t>๒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แผนปฏิบัติราชการ 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เรื่องการวิจัยพัฒนาและแก้ปัญหาชุมชนท้องถิ่นอย่างมีคุณภาพ </w:t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๓.๒.</w:t>
      </w:r>
      <w:r w:rsidR="00770B02" w:rsidRPr="007B3463">
        <w:rPr>
          <w:rFonts w:ascii="TH SarabunPSK" w:hAnsi="TH SarabunPSK" w:cs="TH SarabunPSK" w:hint="cs"/>
          <w:sz w:val="32"/>
          <w:szCs w:val="32"/>
          <w:cs/>
        </w:rPr>
        <w:t>๓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แผนปฏิบัติราชการ </w:t>
      </w:r>
      <w:r w:rsidR="007B3463" w:rsidRPr="00F402AB">
        <w:rPr>
          <w:rFonts w:ascii="TH SarabunPSK" w:hAnsi="TH SarabunPSK" w:cs="TH SarabunPSK" w:hint="cs"/>
          <w:spacing w:val="-20"/>
          <w:sz w:val="32"/>
          <w:szCs w:val="32"/>
          <w:cs/>
        </w:rPr>
        <w:t>เรื่องการบริการวิชาการเพื่อสร้างความเข้มแข็งยั่งยืนแก่ชุมชนท้องถิ่น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๓๖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๓.๒.</w:t>
      </w:r>
      <w:r w:rsidR="00770B02" w:rsidRPr="007B3463">
        <w:rPr>
          <w:rFonts w:ascii="TH SarabunPSK" w:hAnsi="TH SarabunPSK" w:cs="TH SarabunPSK" w:hint="cs"/>
          <w:sz w:val="32"/>
          <w:szCs w:val="32"/>
          <w:cs/>
        </w:rPr>
        <w:t>๔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แผนปฏิบัติราชการ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เรื่องการทำนุบำรุงศิลปวัฒนธรรมและภูมิปัญญาท้องถิ่นให้ยั่งยืน ๓๙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๓.๒.</w:t>
      </w:r>
      <w:r w:rsidR="00770B02" w:rsidRPr="007B3463">
        <w:rPr>
          <w:rFonts w:ascii="TH SarabunPSK" w:hAnsi="TH SarabunPSK" w:cs="TH SarabunPSK" w:hint="cs"/>
          <w:sz w:val="32"/>
          <w:szCs w:val="32"/>
          <w:cs/>
        </w:rPr>
        <w:t>๕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แผนปฏิบัติราชการ 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เรื่องการบริการและพัฒนาองค์กรแห่งการเรียนรู้ </w:t>
      </w:r>
      <w:r w:rsidR="007B3463">
        <w:rPr>
          <w:rFonts w:ascii="TH SarabunPSK" w:hAnsi="TH SarabunPSK" w:cs="TH SarabunPSK"/>
          <w:sz w:val="32"/>
          <w:szCs w:val="32"/>
          <w:cs/>
        </w:rPr>
        <w:tab/>
      </w:r>
      <w:r w:rsidR="007B3463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๔๑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  <w:cs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๓.๒.</w:t>
      </w:r>
      <w:r w:rsidR="00770B02" w:rsidRPr="007B3463">
        <w:rPr>
          <w:rFonts w:ascii="TH SarabunPSK" w:hAnsi="TH SarabunPSK" w:cs="TH SarabunPSK" w:hint="cs"/>
          <w:sz w:val="32"/>
          <w:szCs w:val="32"/>
          <w:cs/>
        </w:rPr>
        <w:t>๖</w:t>
      </w:r>
      <w:r w:rsidRPr="007B3463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แผนปฏิบัติราชการ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 เรื่องการสร้างความมั่นคงและแสวงหารายได้ </w:t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๔๔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  <w:t>๓.๓ ประมาณการวงเงินงบประมาณรวม (พ.ศ. ๒๕๖๓-๒๕๖๕)</w:t>
      </w:r>
    </w:p>
    <w:p w:rsidR="00E07A0E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๓.๓.๑ ประมาณการวงเงินงบประมาณทั้งหมด</w:t>
      </w:r>
      <w:r w:rsidR="007B34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๔๕</w:t>
      </w:r>
    </w:p>
    <w:p w:rsidR="00770B02" w:rsidRPr="007B3463" w:rsidRDefault="00E07A0E" w:rsidP="00E07A0E">
      <w:pPr>
        <w:rPr>
          <w:rFonts w:ascii="TH SarabunPSK" w:hAnsi="TH SarabunPSK" w:cs="TH SarabunPSK"/>
          <w:sz w:val="32"/>
          <w:szCs w:val="32"/>
        </w:rPr>
      </w:pPr>
      <w:r w:rsidRPr="007B3463">
        <w:rPr>
          <w:rFonts w:ascii="TH SarabunPSK" w:hAnsi="TH SarabunPSK" w:cs="TH SarabunPSK" w:hint="cs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B3463">
        <w:rPr>
          <w:rFonts w:ascii="TH SarabunPSK" w:hAnsi="TH SarabunPSK" w:cs="TH SarabunPSK" w:hint="cs"/>
          <w:sz w:val="32"/>
          <w:szCs w:val="32"/>
          <w:cs/>
        </w:rPr>
        <w:t>๓.๓.๒ ประมาณการวงเงินงบประมาณตามแผนปฏิบัติราชการ</w:t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2A6903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/>
          <w:sz w:val="32"/>
          <w:szCs w:val="32"/>
          <w:cs/>
        </w:rPr>
        <w:tab/>
      </w:r>
      <w:r w:rsidR="00F402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463">
        <w:rPr>
          <w:rFonts w:ascii="TH SarabunPSK" w:hAnsi="TH SarabunPSK" w:cs="TH SarabunPSK" w:hint="cs"/>
          <w:sz w:val="32"/>
          <w:szCs w:val="32"/>
          <w:cs/>
        </w:rPr>
        <w:t>๔๕</w:t>
      </w:r>
    </w:p>
    <w:sectPr w:rsidR="00770B02" w:rsidRPr="007B3463" w:rsidSect="00487309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0E"/>
    <w:rsid w:val="000544DB"/>
    <w:rsid w:val="000B05EF"/>
    <w:rsid w:val="001031B9"/>
    <w:rsid w:val="0014399E"/>
    <w:rsid w:val="00177EC0"/>
    <w:rsid w:val="00195128"/>
    <w:rsid w:val="001B2E60"/>
    <w:rsid w:val="001B3F12"/>
    <w:rsid w:val="001B43CD"/>
    <w:rsid w:val="00241FF8"/>
    <w:rsid w:val="002672BF"/>
    <w:rsid w:val="0028275F"/>
    <w:rsid w:val="002A6903"/>
    <w:rsid w:val="002F3CDB"/>
    <w:rsid w:val="00391873"/>
    <w:rsid w:val="00395ECD"/>
    <w:rsid w:val="003A6372"/>
    <w:rsid w:val="003E3ED2"/>
    <w:rsid w:val="004025E6"/>
    <w:rsid w:val="00412819"/>
    <w:rsid w:val="00451747"/>
    <w:rsid w:val="004555CC"/>
    <w:rsid w:val="00470A83"/>
    <w:rsid w:val="00487309"/>
    <w:rsid w:val="00490F0E"/>
    <w:rsid w:val="004B38E0"/>
    <w:rsid w:val="004F152B"/>
    <w:rsid w:val="005801E0"/>
    <w:rsid w:val="0065278A"/>
    <w:rsid w:val="0068260D"/>
    <w:rsid w:val="00770B02"/>
    <w:rsid w:val="007A2634"/>
    <w:rsid w:val="007B1F17"/>
    <w:rsid w:val="007B3463"/>
    <w:rsid w:val="007E0418"/>
    <w:rsid w:val="008B049E"/>
    <w:rsid w:val="008C2B35"/>
    <w:rsid w:val="008F0DB9"/>
    <w:rsid w:val="008F498F"/>
    <w:rsid w:val="009141FB"/>
    <w:rsid w:val="00930FB7"/>
    <w:rsid w:val="0096325D"/>
    <w:rsid w:val="009F371A"/>
    <w:rsid w:val="00A73D31"/>
    <w:rsid w:val="00AB006E"/>
    <w:rsid w:val="00AC32E4"/>
    <w:rsid w:val="00B209BC"/>
    <w:rsid w:val="00B67D83"/>
    <w:rsid w:val="00B8434B"/>
    <w:rsid w:val="00BA0CA3"/>
    <w:rsid w:val="00BC22D6"/>
    <w:rsid w:val="00BD1FD0"/>
    <w:rsid w:val="00BD3A65"/>
    <w:rsid w:val="00BF0BE5"/>
    <w:rsid w:val="00BF1A83"/>
    <w:rsid w:val="00BF54CD"/>
    <w:rsid w:val="00C35804"/>
    <w:rsid w:val="00C778B5"/>
    <w:rsid w:val="00D055DB"/>
    <w:rsid w:val="00D80235"/>
    <w:rsid w:val="00E031DA"/>
    <w:rsid w:val="00E07A0E"/>
    <w:rsid w:val="00E24BD2"/>
    <w:rsid w:val="00EB5487"/>
    <w:rsid w:val="00F402AB"/>
    <w:rsid w:val="00F96103"/>
    <w:rsid w:val="00FB3C29"/>
    <w:rsid w:val="00FC1BE6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D9A1"/>
  <w15:docId w15:val="{6A4490AB-EDA9-4E7F-B20F-31FB803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F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3F12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C32E4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HP</cp:lastModifiedBy>
  <cp:revision>6</cp:revision>
  <cp:lastPrinted>2020-01-08T01:10:00Z</cp:lastPrinted>
  <dcterms:created xsi:type="dcterms:W3CDTF">2020-01-03T06:51:00Z</dcterms:created>
  <dcterms:modified xsi:type="dcterms:W3CDTF">2020-01-08T01:10:00Z</dcterms:modified>
</cp:coreProperties>
</file>